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F4D" w:rsidRPr="00260F4D" w:rsidRDefault="00260F4D" w:rsidP="00260F4D">
      <w:pPr>
        <w:spacing w:after="0" w:line="240" w:lineRule="auto"/>
        <w:ind w:left="4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60F4D">
        <w:rPr>
          <w:rFonts w:ascii="Times New Roman" w:hAnsi="Times New Roman"/>
          <w:sz w:val="24"/>
          <w:szCs w:val="24"/>
        </w:rPr>
        <w:t xml:space="preserve">Форма уведомления о намерении </w:t>
      </w:r>
    </w:p>
    <w:p w:rsidR="00260F4D" w:rsidRDefault="00260F4D" w:rsidP="00260F4D">
      <w:pPr>
        <w:spacing w:after="0" w:line="240" w:lineRule="auto"/>
        <w:ind w:left="4320"/>
        <w:rPr>
          <w:rFonts w:ascii="Times New Roman" w:hAnsi="Times New Roman"/>
          <w:sz w:val="24"/>
          <w:szCs w:val="24"/>
        </w:rPr>
      </w:pPr>
      <w:r w:rsidRPr="00260F4D">
        <w:rPr>
          <w:rFonts w:ascii="Times New Roman" w:hAnsi="Times New Roman"/>
          <w:sz w:val="24"/>
          <w:szCs w:val="24"/>
        </w:rPr>
        <w:t xml:space="preserve">            выполнять иную оплачиваемую работу</w:t>
      </w:r>
    </w:p>
    <w:p w:rsidR="00260F4D" w:rsidRPr="00260F4D" w:rsidRDefault="00260F4D" w:rsidP="00260F4D">
      <w:pPr>
        <w:spacing w:after="0" w:line="240" w:lineRule="auto"/>
        <w:ind w:left="4320"/>
        <w:rPr>
          <w:rFonts w:ascii="Times New Roman" w:hAnsi="Times New Roman"/>
          <w:sz w:val="24"/>
          <w:szCs w:val="24"/>
        </w:rPr>
      </w:pPr>
    </w:p>
    <w:p w:rsidR="00260F4D" w:rsidRDefault="00260F4D" w:rsidP="00260F4D">
      <w:pPr>
        <w:spacing w:after="0" w:line="240" w:lineRule="auto"/>
        <w:ind w:left="4320"/>
        <w:rPr>
          <w:rFonts w:ascii="Times New Roman" w:hAnsi="Times New Roman"/>
          <w:sz w:val="24"/>
          <w:szCs w:val="24"/>
        </w:rPr>
      </w:pPr>
    </w:p>
    <w:p w:rsidR="00260F4D" w:rsidRPr="0005072F" w:rsidRDefault="00260F4D" w:rsidP="00260F4D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05072F">
        <w:rPr>
          <w:rFonts w:ascii="Times New Roman" w:hAnsi="Times New Roman"/>
          <w:sz w:val="28"/>
          <w:szCs w:val="28"/>
        </w:rPr>
        <w:t xml:space="preserve">Председателю Законодательного </w:t>
      </w:r>
    </w:p>
    <w:p w:rsidR="00260F4D" w:rsidRDefault="00260F4D" w:rsidP="00260F4D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05072F">
        <w:rPr>
          <w:rFonts w:ascii="Times New Roman" w:hAnsi="Times New Roman"/>
          <w:sz w:val="28"/>
          <w:szCs w:val="28"/>
        </w:rPr>
        <w:t>Собр</w:t>
      </w:r>
      <w:r w:rsidRPr="0005072F">
        <w:rPr>
          <w:rFonts w:ascii="Times New Roman" w:hAnsi="Times New Roman"/>
          <w:sz w:val="28"/>
          <w:szCs w:val="28"/>
        </w:rPr>
        <w:t>а</w:t>
      </w:r>
      <w:r w:rsidRPr="0005072F">
        <w:rPr>
          <w:rFonts w:ascii="Times New Roman" w:hAnsi="Times New Roman"/>
          <w:sz w:val="28"/>
          <w:szCs w:val="28"/>
        </w:rPr>
        <w:t>ния Камчатского края</w:t>
      </w:r>
    </w:p>
    <w:p w:rsidR="00260F4D" w:rsidRPr="0005072F" w:rsidRDefault="00260F4D" w:rsidP="00260F4D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260F4D" w:rsidRPr="00260F4D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753A5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_____</w:t>
      </w:r>
    </w:p>
    <w:p w:rsidR="00260F4D" w:rsidRPr="003753A5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753A5">
        <w:rPr>
          <w:rFonts w:ascii="Times New Roman" w:hAnsi="Times New Roman" w:cs="Times New Roman"/>
          <w:sz w:val="24"/>
          <w:szCs w:val="24"/>
        </w:rPr>
        <w:t>(Ф.И.О.)</w:t>
      </w:r>
    </w:p>
    <w:p w:rsidR="00260F4D" w:rsidRDefault="00260F4D" w:rsidP="00260F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60F4D" w:rsidRPr="003753A5" w:rsidRDefault="00260F4D" w:rsidP="00260F4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>от 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60F4D" w:rsidRPr="003753A5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753A5">
        <w:rPr>
          <w:rFonts w:ascii="Times New Roman" w:hAnsi="Times New Roman" w:cs="Times New Roman"/>
          <w:sz w:val="24"/>
          <w:szCs w:val="24"/>
        </w:rPr>
        <w:t>(дол</w:t>
      </w:r>
      <w:r w:rsidRPr="003753A5">
        <w:rPr>
          <w:rFonts w:ascii="Times New Roman" w:hAnsi="Times New Roman" w:cs="Times New Roman"/>
          <w:sz w:val="24"/>
          <w:szCs w:val="24"/>
        </w:rPr>
        <w:t>ж</w:t>
      </w:r>
      <w:r w:rsidRPr="003753A5">
        <w:rPr>
          <w:rFonts w:ascii="Times New Roman" w:hAnsi="Times New Roman" w:cs="Times New Roman"/>
          <w:sz w:val="24"/>
          <w:szCs w:val="24"/>
        </w:rPr>
        <w:t>ность)</w:t>
      </w:r>
    </w:p>
    <w:p w:rsidR="00260F4D" w:rsidRDefault="00260F4D" w:rsidP="00260F4D">
      <w:pPr>
        <w:pStyle w:val="ConsPlusNonformat"/>
        <w:widowControl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753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F4D" w:rsidRPr="003753A5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60F4D" w:rsidRPr="003753A5" w:rsidRDefault="00260F4D" w:rsidP="00260F4D">
      <w:pPr>
        <w:pStyle w:val="ConsPlusNonformat"/>
        <w:widowControl/>
        <w:ind w:left="4956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60F4D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</w:rPr>
      </w:pPr>
      <w:r w:rsidRPr="00375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753A5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260F4D" w:rsidRPr="003753A5" w:rsidRDefault="00260F4D" w:rsidP="00260F4D">
      <w:pPr>
        <w:pStyle w:val="ConsPlusNonformat"/>
        <w:widowControl/>
        <w:ind w:left="2530"/>
        <w:rPr>
          <w:rFonts w:ascii="Times New Roman" w:hAnsi="Times New Roman" w:cs="Times New Roman"/>
          <w:sz w:val="24"/>
          <w:szCs w:val="24"/>
        </w:rPr>
      </w:pPr>
    </w:p>
    <w:p w:rsidR="00260F4D" w:rsidRDefault="00260F4D" w:rsidP="00260F4D">
      <w:pPr>
        <w:pStyle w:val="ConsPlusNonformat"/>
        <w:widowControl/>
      </w:pPr>
    </w:p>
    <w:p w:rsidR="00260F4D" w:rsidRDefault="00260F4D" w:rsidP="00260F4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F4D" w:rsidRPr="003753A5" w:rsidRDefault="00260F4D" w:rsidP="00260F4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A5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ВЕДОМЛЕНИЕ</w:t>
      </w:r>
    </w:p>
    <w:p w:rsidR="00260F4D" w:rsidRPr="003753A5" w:rsidRDefault="00260F4D" w:rsidP="00260F4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53A5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</w:t>
      </w:r>
      <w:r w:rsidRPr="003753A5">
        <w:rPr>
          <w:rFonts w:ascii="Times New Roman" w:hAnsi="Times New Roman" w:cs="Times New Roman"/>
          <w:sz w:val="28"/>
          <w:szCs w:val="28"/>
        </w:rPr>
        <w:t>о</w:t>
      </w:r>
      <w:r w:rsidRPr="003753A5">
        <w:rPr>
          <w:rFonts w:ascii="Times New Roman" w:hAnsi="Times New Roman" w:cs="Times New Roman"/>
          <w:sz w:val="28"/>
          <w:szCs w:val="28"/>
        </w:rPr>
        <w:t>ту</w:t>
      </w:r>
    </w:p>
    <w:p w:rsidR="00260F4D" w:rsidRPr="003753A5" w:rsidRDefault="00260F4D" w:rsidP="00260F4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60F4D" w:rsidRPr="003753A5" w:rsidRDefault="00260F4D" w:rsidP="00260F4D">
      <w:pPr>
        <w:pStyle w:val="ConsPlusNonformat"/>
        <w:widowControl/>
        <w:ind w:right="-3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753A5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4" w:history="1">
        <w:r w:rsidRPr="00DD38B2">
          <w:rPr>
            <w:rFonts w:ascii="Times New Roman" w:hAnsi="Times New Roman" w:cs="Times New Roman"/>
            <w:sz w:val="28"/>
            <w:szCs w:val="28"/>
          </w:rPr>
          <w:t>частью 2 статьи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3A5">
        <w:rPr>
          <w:rFonts w:ascii="Times New Roman" w:hAnsi="Times New Roman" w:cs="Times New Roman"/>
          <w:sz w:val="28"/>
          <w:szCs w:val="28"/>
        </w:rPr>
        <w:t xml:space="preserve">Федерального закона от 27.07.2004 </w:t>
      </w:r>
      <w:r w:rsidRPr="00260F4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753A5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753A5">
        <w:rPr>
          <w:rFonts w:ascii="Times New Roman" w:hAnsi="Times New Roman" w:cs="Times New Roman"/>
          <w:sz w:val="28"/>
          <w:szCs w:val="28"/>
        </w:rPr>
        <w:t>О государственной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3A5">
        <w:rPr>
          <w:rFonts w:ascii="Times New Roman" w:hAnsi="Times New Roman" w:cs="Times New Roman"/>
          <w:sz w:val="28"/>
          <w:szCs w:val="28"/>
        </w:rPr>
        <w:t>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753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753A5">
        <w:rPr>
          <w:rFonts w:ascii="Times New Roman" w:hAnsi="Times New Roman" w:cs="Times New Roman"/>
          <w:sz w:val="28"/>
          <w:szCs w:val="28"/>
        </w:rPr>
        <w:t xml:space="preserve"> намерен</w:t>
      </w:r>
      <w:r>
        <w:rPr>
          <w:rFonts w:ascii="Times New Roman" w:hAnsi="Times New Roman" w:cs="Times New Roman"/>
          <w:sz w:val="28"/>
          <w:szCs w:val="28"/>
        </w:rPr>
        <w:t>(а)</w:t>
      </w:r>
      <w:r w:rsidRPr="003753A5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753A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753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753A5">
        <w:rPr>
          <w:rFonts w:ascii="Times New Roman" w:hAnsi="Times New Roman" w:cs="Times New Roman"/>
          <w:sz w:val="28"/>
          <w:szCs w:val="28"/>
        </w:rPr>
        <w:t>_____ 20__ года приступить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3A5">
        <w:rPr>
          <w:rFonts w:ascii="Times New Roman" w:hAnsi="Times New Roman" w:cs="Times New Roman"/>
          <w:sz w:val="28"/>
          <w:szCs w:val="28"/>
        </w:rPr>
        <w:t>выполн</w:t>
      </w:r>
      <w:r w:rsidRPr="003753A5">
        <w:rPr>
          <w:rFonts w:ascii="Times New Roman" w:hAnsi="Times New Roman" w:cs="Times New Roman"/>
          <w:sz w:val="28"/>
          <w:szCs w:val="28"/>
        </w:rPr>
        <w:t>е</w:t>
      </w:r>
      <w:r w:rsidRPr="003753A5">
        <w:rPr>
          <w:rFonts w:ascii="Times New Roman" w:hAnsi="Times New Roman" w:cs="Times New Roman"/>
          <w:sz w:val="28"/>
          <w:szCs w:val="28"/>
        </w:rPr>
        <w:t>нию иной оплачиваемой работы в качес</w:t>
      </w:r>
      <w:r>
        <w:rPr>
          <w:rFonts w:ascii="Times New Roman" w:hAnsi="Times New Roman" w:cs="Times New Roman"/>
          <w:sz w:val="28"/>
          <w:szCs w:val="28"/>
        </w:rPr>
        <w:t xml:space="preserve">тве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60F4D" w:rsidRPr="00E16C74" w:rsidRDefault="00260F4D" w:rsidP="00260F4D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Pr="00260F4D">
        <w:rPr>
          <w:rFonts w:ascii="Times New Roman" w:hAnsi="Times New Roman" w:cs="Times New Roman"/>
        </w:rPr>
        <w:t xml:space="preserve">         </w:t>
      </w:r>
      <w:r w:rsidR="00F91196" w:rsidRPr="00F91196">
        <w:rPr>
          <w:rFonts w:ascii="Times New Roman" w:hAnsi="Times New Roman" w:cs="Times New Roman"/>
        </w:rPr>
        <w:t xml:space="preserve">                        </w:t>
      </w:r>
      <w:r w:rsidRPr="00260F4D">
        <w:rPr>
          <w:rFonts w:ascii="Times New Roman" w:hAnsi="Times New Roman" w:cs="Times New Roman"/>
        </w:rPr>
        <w:t xml:space="preserve"> </w:t>
      </w:r>
      <w:r w:rsidRPr="00E16C74">
        <w:rPr>
          <w:rFonts w:ascii="Times New Roman" w:hAnsi="Times New Roman" w:cs="Times New Roman"/>
        </w:rPr>
        <w:t>(указывается вид</w:t>
      </w:r>
      <w:r>
        <w:rPr>
          <w:rFonts w:ascii="Times New Roman" w:hAnsi="Times New Roman" w:cs="Times New Roman"/>
        </w:rPr>
        <w:t>, предмет</w:t>
      </w:r>
      <w:r w:rsidRPr="00E16C74">
        <w:rPr>
          <w:rFonts w:ascii="Times New Roman" w:hAnsi="Times New Roman" w:cs="Times New Roman"/>
        </w:rPr>
        <w:t xml:space="preserve"> иной оплачиваемой работы, наименов</w:t>
      </w:r>
      <w:r w:rsidRPr="00E16C74">
        <w:rPr>
          <w:rFonts w:ascii="Times New Roman" w:hAnsi="Times New Roman" w:cs="Times New Roman"/>
        </w:rPr>
        <w:t>а</w:t>
      </w:r>
      <w:r w:rsidRPr="00E16C74">
        <w:rPr>
          <w:rFonts w:ascii="Times New Roman" w:hAnsi="Times New Roman" w:cs="Times New Roman"/>
        </w:rPr>
        <w:t xml:space="preserve">ние и </w:t>
      </w:r>
    </w:p>
    <w:p w:rsidR="00260F4D" w:rsidRPr="00E16C74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E16C74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260F4D" w:rsidRDefault="00260F4D" w:rsidP="00260F4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16C74">
        <w:rPr>
          <w:rFonts w:ascii="Times New Roman" w:hAnsi="Times New Roman" w:cs="Times New Roman"/>
        </w:rPr>
        <w:t>юридический адрес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организации, </w:t>
      </w:r>
      <w:r w:rsidRPr="00E16C74">
        <w:rPr>
          <w:rFonts w:ascii="Times New Roman" w:hAnsi="Times New Roman" w:cs="Times New Roman"/>
        </w:rPr>
        <w:t xml:space="preserve">Ф.И.О. руководителя организации, </w:t>
      </w:r>
    </w:p>
    <w:p w:rsidR="00F91196" w:rsidRPr="00E16C74" w:rsidRDefault="00F91196" w:rsidP="00260F4D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260F4D" w:rsidRPr="00E16C74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E16C74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260F4D" w:rsidRDefault="00F91196" w:rsidP="00F9119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16C74">
        <w:rPr>
          <w:rFonts w:ascii="Times New Roman" w:hAnsi="Times New Roman" w:cs="Times New Roman"/>
        </w:rPr>
        <w:t>предполага</w:t>
      </w:r>
      <w:r w:rsidRPr="00E16C74">
        <w:rPr>
          <w:rFonts w:ascii="Times New Roman" w:hAnsi="Times New Roman" w:cs="Times New Roman"/>
        </w:rPr>
        <w:t>е</w:t>
      </w:r>
      <w:r w:rsidRPr="00E16C74">
        <w:rPr>
          <w:rFonts w:ascii="Times New Roman" w:hAnsi="Times New Roman" w:cs="Times New Roman"/>
        </w:rPr>
        <w:t>мое время и сроки</w:t>
      </w:r>
      <w:r w:rsidRPr="00DD38B2">
        <w:rPr>
          <w:rFonts w:ascii="Times New Roman" w:hAnsi="Times New Roman" w:cs="Times New Roman"/>
        </w:rPr>
        <w:t xml:space="preserve"> </w:t>
      </w:r>
      <w:r w:rsidRPr="00E16C74">
        <w:rPr>
          <w:rFonts w:ascii="Times New Roman" w:hAnsi="Times New Roman" w:cs="Times New Roman"/>
        </w:rPr>
        <w:t>для осуществления работы и др.)</w:t>
      </w:r>
    </w:p>
    <w:p w:rsidR="00F91196" w:rsidRPr="00E16C74" w:rsidRDefault="00F91196" w:rsidP="00F9119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260F4D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753A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60F4D" w:rsidRPr="003753A5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60F4D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753A5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60F4D" w:rsidRPr="003753A5" w:rsidRDefault="00260F4D" w:rsidP="00260F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60F4D" w:rsidRPr="00E85EC9" w:rsidRDefault="00260F4D" w:rsidP="00260F4D">
      <w:pPr>
        <w:pStyle w:val="ConsPlusNonformat"/>
        <w:widowControl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E85EC9">
        <w:rPr>
          <w:rFonts w:ascii="Times New Roman" w:hAnsi="Times New Roman" w:cs="Times New Roman"/>
          <w:sz w:val="28"/>
          <w:szCs w:val="28"/>
        </w:rPr>
        <w:t>Выполнение указанной работы не повлечет за собой конфликта интересов.</w:t>
      </w:r>
    </w:p>
    <w:p w:rsidR="00260F4D" w:rsidRDefault="00260F4D" w:rsidP="00260F4D">
      <w:pPr>
        <w:pStyle w:val="ConsPlusNonformat"/>
        <w:widowControl/>
        <w:ind w:firstLine="770"/>
        <w:jc w:val="both"/>
        <w:rPr>
          <w:rFonts w:ascii="Times New Roman" w:hAnsi="Times New Roman" w:cs="Times New Roman"/>
          <w:sz w:val="28"/>
          <w:szCs w:val="28"/>
        </w:rPr>
      </w:pPr>
      <w:r w:rsidRPr="00E85EC9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указанной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обязуюсь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соблюдать требования,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пр</w:t>
      </w:r>
      <w:r w:rsidRPr="00E85EC9">
        <w:rPr>
          <w:rFonts w:ascii="Times New Roman" w:hAnsi="Times New Roman" w:cs="Times New Roman"/>
          <w:sz w:val="28"/>
          <w:szCs w:val="28"/>
        </w:rPr>
        <w:t>е</w:t>
      </w:r>
      <w:r w:rsidRPr="00E85EC9">
        <w:rPr>
          <w:rFonts w:ascii="Times New Roman" w:hAnsi="Times New Roman" w:cs="Times New Roman"/>
          <w:sz w:val="28"/>
          <w:szCs w:val="28"/>
        </w:rPr>
        <w:t xml:space="preserve">дусмотренные </w:t>
      </w:r>
      <w:hyperlink r:id="rId5" w:history="1">
        <w:r w:rsidRPr="00260F4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статьями 17</w:t>
        </w:r>
      </w:hyperlink>
      <w:r w:rsidR="00F91196">
        <w:rPr>
          <w:rFonts w:ascii="Times New Roman" w:hAnsi="Times New Roman" w:cs="Times New Roman"/>
          <w:sz w:val="28"/>
          <w:szCs w:val="28"/>
        </w:rPr>
        <w:t xml:space="preserve"> и</w:t>
      </w:r>
      <w:r w:rsidRPr="00260F4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260F4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18</w:t>
        </w:r>
      </w:hyperlink>
      <w:r w:rsidRPr="00E85EC9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23C">
        <w:rPr>
          <w:rFonts w:ascii="Times New Roman" w:hAnsi="Times New Roman" w:cs="Times New Roman"/>
          <w:sz w:val="28"/>
          <w:szCs w:val="28"/>
        </w:rPr>
        <w:t>от 27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AD123C">
        <w:rPr>
          <w:rFonts w:ascii="Times New Roman" w:hAnsi="Times New Roman" w:cs="Times New Roman"/>
          <w:sz w:val="28"/>
          <w:szCs w:val="28"/>
        </w:rPr>
        <w:t>2004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AD123C">
        <w:rPr>
          <w:rFonts w:ascii="Times New Roman" w:hAnsi="Times New Roman" w:cs="Times New Roman"/>
          <w:sz w:val="28"/>
          <w:szCs w:val="28"/>
        </w:rPr>
        <w:t xml:space="preserve"> 79-ФЗ</w:t>
      </w:r>
      <w:r w:rsidRPr="00E85E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5EC9">
        <w:rPr>
          <w:rFonts w:ascii="Times New Roman" w:hAnsi="Times New Roman" w:cs="Times New Roman"/>
          <w:sz w:val="28"/>
          <w:szCs w:val="28"/>
        </w:rPr>
        <w:t>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EC9">
        <w:rPr>
          <w:rFonts w:ascii="Times New Roman" w:hAnsi="Times New Roman" w:cs="Times New Roman"/>
          <w:sz w:val="28"/>
          <w:szCs w:val="28"/>
        </w:rPr>
        <w:t>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", а также служе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ный распорядок, утвержденный в Законодательном Собрании Камчатского края.</w:t>
      </w:r>
    </w:p>
    <w:p w:rsidR="00260F4D" w:rsidRDefault="00260F4D" w:rsidP="00260F4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139"/>
        <w:gridCol w:w="3005"/>
      </w:tblGrid>
      <w:tr w:rsidR="00260F4D" w:rsidRPr="000B1AD5" w:rsidTr="00A2397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0F4D" w:rsidRPr="000B1AD5" w:rsidTr="00A23972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  <w:r w:rsidRPr="000B1AD5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60F4D" w:rsidRPr="000B1AD5" w:rsidRDefault="00260F4D" w:rsidP="00A23972">
            <w:pPr>
              <w:rPr>
                <w:rFonts w:ascii="Times New Roman" w:hAnsi="Times New Roman"/>
                <w:sz w:val="20"/>
                <w:szCs w:val="20"/>
              </w:rPr>
            </w:pPr>
            <w:r w:rsidRPr="000B1AD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:rsidR="00260F4D" w:rsidRDefault="00260F4D" w:rsidP="00260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0F4D" w:rsidRDefault="00260F4D" w:rsidP="00260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Согласовано: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260F4D" w:rsidRPr="003753A5" w:rsidRDefault="00260F4D" w:rsidP="00260F4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753A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753A5">
        <w:rPr>
          <w:rFonts w:ascii="Times New Roman" w:hAnsi="Times New Roman" w:cs="Times New Roman"/>
          <w:sz w:val="28"/>
          <w:szCs w:val="28"/>
        </w:rPr>
        <w:t xml:space="preserve"> _________ 20__ г.</w:t>
      </w:r>
      <w:r>
        <w:rPr>
          <w:rFonts w:ascii="Times New Roman" w:hAnsi="Times New Roman"/>
          <w:sz w:val="28"/>
          <w:szCs w:val="28"/>
        </w:rPr>
        <w:t xml:space="preserve">  _</w:t>
      </w:r>
      <w:r w:rsidRPr="003753A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3753A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753A5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753A5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60F4D" w:rsidRDefault="00260F4D" w:rsidP="00F91196">
      <w:pPr>
        <w:autoSpaceDE w:val="0"/>
        <w:autoSpaceDN w:val="0"/>
        <w:adjustRightInd w:val="0"/>
        <w:spacing w:after="0" w:line="240" w:lineRule="auto"/>
        <w:jc w:val="both"/>
      </w:pPr>
      <w:r w:rsidRPr="00C66D78">
        <w:rPr>
          <w:rFonts w:ascii="Times New Roman" w:hAnsi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C66D78">
        <w:rPr>
          <w:rFonts w:ascii="Times New Roman" w:hAnsi="Times New Roman"/>
          <w:sz w:val="20"/>
          <w:szCs w:val="20"/>
        </w:rPr>
        <w:t xml:space="preserve">       (</w:t>
      </w:r>
      <w:proofErr w:type="gramStart"/>
      <w:r w:rsidRPr="00C66D78">
        <w:rPr>
          <w:rFonts w:ascii="Times New Roman" w:hAnsi="Times New Roman"/>
          <w:sz w:val="20"/>
          <w:szCs w:val="20"/>
        </w:rPr>
        <w:t xml:space="preserve">подпись)   </w:t>
      </w:r>
      <w:proofErr w:type="gramEnd"/>
      <w:r w:rsidRPr="00C66D78">
        <w:rPr>
          <w:rFonts w:ascii="Times New Roman" w:hAnsi="Times New Roman"/>
          <w:sz w:val="20"/>
          <w:szCs w:val="20"/>
        </w:rPr>
        <w:t xml:space="preserve">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C66D78">
        <w:rPr>
          <w:rFonts w:ascii="Times New Roman" w:hAnsi="Times New Roman"/>
          <w:sz w:val="20"/>
          <w:szCs w:val="20"/>
        </w:rPr>
        <w:t xml:space="preserve">   (Ф.И.О. непосредственного руководит</w:t>
      </w:r>
      <w:r w:rsidRPr="00C66D78">
        <w:rPr>
          <w:rFonts w:ascii="Times New Roman" w:hAnsi="Times New Roman"/>
          <w:sz w:val="20"/>
          <w:szCs w:val="20"/>
        </w:rPr>
        <w:t>е</w:t>
      </w:r>
      <w:r w:rsidRPr="00C66D78">
        <w:rPr>
          <w:rFonts w:ascii="Times New Roman" w:hAnsi="Times New Roman"/>
          <w:sz w:val="20"/>
          <w:szCs w:val="20"/>
        </w:rPr>
        <w:t>ля)</w:t>
      </w:r>
    </w:p>
    <w:p w:rsidR="00F250AA" w:rsidRDefault="00F250AA"/>
    <w:sectPr w:rsidR="00F250AA" w:rsidSect="00F9119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4D"/>
    <w:rsid w:val="00260F4D"/>
    <w:rsid w:val="00F250AA"/>
    <w:rsid w:val="00F9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0876"/>
  <w15:chartTrackingRefBased/>
  <w15:docId w15:val="{5741B0D4-AF2F-4F8A-B150-178045F6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F4D"/>
    <w:pPr>
      <w:spacing w:after="200" w:line="276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0F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nhideWhenUsed/>
    <w:rsid w:val="00260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752;fld=134;dst=100179" TargetMode="External"/><Relationship Id="rId5" Type="http://schemas.openxmlformats.org/officeDocument/2006/relationships/hyperlink" Target="consultantplus://offline/main?base=LAW;n=108752;fld=134;dst=100154" TargetMode="External"/><Relationship Id="rId4" Type="http://schemas.openxmlformats.org/officeDocument/2006/relationships/hyperlink" Target="consultantplus://offline/main?base=LAW;n=108752;fld=134;dst=100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1</cp:revision>
  <dcterms:created xsi:type="dcterms:W3CDTF">2024-11-26T02:20:00Z</dcterms:created>
  <dcterms:modified xsi:type="dcterms:W3CDTF">2024-11-26T02:40:00Z</dcterms:modified>
</cp:coreProperties>
</file>